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6"/>
        <w:gridCol w:w="6385"/>
      </w:tblGrid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Общество с ограниченной ответственностью  «</w:t>
            </w:r>
            <w:proofErr w:type="spellStart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ПромСнабПодшипник</w:t>
            </w:r>
            <w:proofErr w:type="spellEnd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»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ООО «ПСП»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 xml:space="preserve">192102, РФ, г. Санкт-Петербург, набережная реки </w:t>
            </w:r>
            <w:proofErr w:type="spellStart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Волковки</w:t>
            </w:r>
            <w:proofErr w:type="spellEnd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,  д. 15, литер</w:t>
            </w:r>
            <w:proofErr w:type="gramStart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оф</w:t>
            </w:r>
            <w:proofErr w:type="spellEnd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. 13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web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 </w:t>
            </w:r>
            <w:hyperlink r:id="rId4" w:history="1">
              <w:r w:rsidRPr="00265B19">
                <w:rPr>
                  <w:rFonts w:ascii="Ubuntu" w:eastAsia="Times New Roman" w:hAnsi="Ubuntu" w:cs="Times New Roman"/>
                  <w:color w:val="0D6B9A"/>
                  <w:sz w:val="21"/>
                  <w:lang w:eastAsia="ru-RU"/>
                </w:rPr>
                <w:t>https://pcpshop.ru</w:t>
              </w:r>
            </w:hyperlink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7841070577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781601001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46.69.2, 47.19. 1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24538684                                              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1187847017115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40702810032130005577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ФИЛИАЛ "САНКТ-ПЕТЕРБУРГСКИЙ" ОАО "АЛЬФА-БАНК"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044030786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Кор</w:t>
            </w:r>
            <w:proofErr w:type="gramStart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.с</w:t>
            </w:r>
            <w:proofErr w:type="gramEnd"/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30101810600000000786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Контактные 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 xml:space="preserve">+7(812)309-20-55, </w:t>
            </w:r>
            <w:r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+7(812)500-59-87, +7(499)389-40-31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Эл. Почта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Pr="00265B19">
                <w:rPr>
                  <w:rFonts w:ascii="Ubuntu" w:eastAsia="Times New Roman" w:hAnsi="Ubuntu" w:cs="Times New Roman"/>
                  <w:color w:val="0D6B9A"/>
                  <w:sz w:val="21"/>
                  <w:lang w:eastAsia="ru-RU"/>
                </w:rPr>
                <w:t>pcpshop@bk.ru</w:t>
              </w:r>
            </w:hyperlink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Должность управляющего компанией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Генеральный директор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Ф.И.О.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ЛЕБЕНКОВ ВАСИЛИЙ ВАСИЛЬЕВИЧ</w:t>
            </w:r>
          </w:p>
        </w:tc>
      </w:tr>
      <w:tr w:rsidR="00265B19" w:rsidRPr="00265B19" w:rsidTr="00265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Действует на основании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B19" w:rsidRPr="00265B19" w:rsidRDefault="00265B19" w:rsidP="00265B19">
            <w:pPr>
              <w:spacing w:after="300" w:line="240" w:lineRule="auto"/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</w:pPr>
            <w:r w:rsidRPr="00265B19">
              <w:rPr>
                <w:rFonts w:ascii="Ubuntu" w:eastAsia="Times New Roman" w:hAnsi="Ubuntu" w:cs="Times New Roman"/>
                <w:color w:val="555555"/>
                <w:sz w:val="21"/>
                <w:szCs w:val="21"/>
                <w:lang w:eastAsia="ru-RU"/>
              </w:rPr>
              <w:t>Устава</w:t>
            </w:r>
          </w:p>
        </w:tc>
      </w:tr>
    </w:tbl>
    <w:p w:rsidR="006C79A8" w:rsidRDefault="00265B19"/>
    <w:sectPr w:rsidR="006C79A8" w:rsidSect="008D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19"/>
    <w:rsid w:val="00044ECD"/>
    <w:rsid w:val="000A0132"/>
    <w:rsid w:val="00265B19"/>
    <w:rsid w:val="008D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pshop@bk.ru" TargetMode="External"/><Relationship Id="rId4" Type="http://schemas.openxmlformats.org/officeDocument/2006/relationships/hyperlink" Target="https://pcp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kukova.kuka@yandex.ru</dc:creator>
  <cp:keywords/>
  <dc:description/>
  <cp:lastModifiedBy>kukova.kuka@yandex.ru</cp:lastModifiedBy>
  <cp:revision>2</cp:revision>
  <dcterms:created xsi:type="dcterms:W3CDTF">2020-12-23T11:23:00Z</dcterms:created>
  <dcterms:modified xsi:type="dcterms:W3CDTF">2020-12-23T11:27:00Z</dcterms:modified>
</cp:coreProperties>
</file>